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P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7B926D34" w14:textId="77777777" w:rsidR="00292FC1" w:rsidRDefault="006D0EEC" w:rsidP="00F33DE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CB090D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</w:t>
      </w:r>
      <w:r w:rsidR="00292FC1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TARYBOS SPRENDIMO PROJEKTO </w:t>
      </w:r>
    </w:p>
    <w:p w14:paraId="0EB28E47" w14:textId="5784E3FB" w:rsidR="00CB090D" w:rsidRPr="00B64648" w:rsidRDefault="00292FC1" w:rsidP="00F33DE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DĖL</w:t>
      </w:r>
      <w:r w:rsidR="006D0EEC" w:rsidRPr="00CB090D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SKUODO RAJONO  SAVIVALDYBĖS </w:t>
      </w:r>
      <w:r w:rsidR="006C3481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TARYBOS 2023 M. RUGSĖJO 28 D. SPRENDIMO Nr. T9-186 „DĖL SKUODO RAJONO SAVIVALDYBĖS </w:t>
      </w:r>
      <w:r w:rsidR="00F33DEA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BIUDŽETINIŲ ĮSTAIGŲ </w:t>
      </w:r>
      <w:r w:rsidR="003619F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TEIKIAMŲ </w:t>
      </w:r>
      <w:r w:rsidR="00F33DEA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ATLYGINTINŲ PASLAUGŲ ĮKAINIŲ </w:t>
      </w:r>
      <w:r w:rsidR="00B64648" w:rsidRPr="00B64648">
        <w:rPr>
          <w:rFonts w:ascii="Times New Roman" w:hAnsi="Times New Roman" w:cs="Times New Roman"/>
          <w:b/>
          <w:bCs/>
          <w:sz w:val="24"/>
          <w:szCs w:val="24"/>
        </w:rPr>
        <w:t>PATVIRTINIMO</w:t>
      </w:r>
      <w:r w:rsidR="006C3481">
        <w:rPr>
          <w:rFonts w:ascii="Times New Roman" w:hAnsi="Times New Roman" w:cs="Times New Roman"/>
          <w:b/>
          <w:bCs/>
          <w:sz w:val="24"/>
          <w:szCs w:val="24"/>
        </w:rPr>
        <w:t>“ PAKEITIMO</w:t>
      </w:r>
    </w:p>
    <w:p w14:paraId="19C217C6" w14:textId="77777777" w:rsidR="006D0EEC" w:rsidRP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71FB7C69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854F9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A8161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FB798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A8161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</w:t>
      </w:r>
      <w:r w:rsidR="00B455D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palio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C14C3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23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d. </w:t>
      </w:r>
      <w:r w:rsidR="00C14C3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T10-227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5C2C04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0AAD53C" w14:textId="75C11CD4" w:rsidR="006D0EEC" w:rsidRPr="00A05927" w:rsidRDefault="005C2C04" w:rsidP="000A182B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lt-LT"/>
        </w:rPr>
      </w:pPr>
      <w:r w:rsidRPr="00A05927">
        <w:rPr>
          <w:rFonts w:ascii="Times New Roman" w:eastAsia="Times New Roman" w:hAnsi="Times New Roman" w:cs="Times New Roman"/>
          <w:b/>
          <w:noProof/>
          <w:sz w:val="24"/>
          <w:szCs w:val="24"/>
          <w:lang w:val="lt-LT"/>
        </w:rPr>
        <w:t xml:space="preserve">1. </w:t>
      </w:r>
      <w:r w:rsidR="006D0EEC" w:rsidRPr="00A05927">
        <w:rPr>
          <w:rFonts w:ascii="Times New Roman" w:eastAsia="Times New Roman" w:hAnsi="Times New Roman" w:cs="Times New Roman"/>
          <w:b/>
          <w:noProof/>
          <w:sz w:val="24"/>
          <w:szCs w:val="24"/>
          <w:lang w:val="lt-LT"/>
        </w:rPr>
        <w:t xml:space="preserve">Parengto sprendimo projekto tikslas ir uždaviniai. </w:t>
      </w:r>
    </w:p>
    <w:p w14:paraId="092E4470" w14:textId="2997F5F7" w:rsidR="009F690B" w:rsidRPr="00A05927" w:rsidRDefault="00A81619" w:rsidP="000A182B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</w:pPr>
      <w:r w:rsidRPr="00A05927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>Atsižvelgiant į Skuodo muziejaus 202</w:t>
      </w:r>
      <w:r w:rsidR="00B455D9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>5</w:t>
      </w:r>
      <w:r w:rsidRPr="00A05927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 xml:space="preserve"> m. </w:t>
      </w:r>
      <w:r w:rsidR="00B455D9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>spalio</w:t>
      </w:r>
      <w:r w:rsidRPr="00A05927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 xml:space="preserve"> </w:t>
      </w:r>
      <w:r w:rsidR="00FE1B1A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>8</w:t>
      </w:r>
      <w:r w:rsidRPr="00A05927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 xml:space="preserve"> d</w:t>
      </w:r>
      <w:r w:rsidR="00190096" w:rsidRPr="00A05927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>.</w:t>
      </w:r>
      <w:r w:rsidRPr="00A05927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 xml:space="preserve"> raštą Nr. R2-5</w:t>
      </w:r>
      <w:r w:rsidR="00FE1B1A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>2</w:t>
      </w:r>
      <w:r w:rsidRPr="00A05927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 xml:space="preserve"> „Dėl Skuodo muziejaus teikiamų paslaugų kainų nustatymo“ parengta</w:t>
      </w:r>
      <w:r w:rsidR="0093403D" w:rsidRPr="00A05927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>s</w:t>
      </w:r>
      <w:r w:rsidRPr="00A05927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 xml:space="preserve"> sprendimo projekt</w:t>
      </w:r>
      <w:r w:rsidR="0093403D" w:rsidRPr="00A05927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>as, kuriuo</w:t>
      </w:r>
      <w:r w:rsidR="00196791" w:rsidRPr="00A05927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 xml:space="preserve"> tikslinami Skuodo muziejaus teikiamų atlygintinų paslaugų įkainiai (5 priedas)</w:t>
      </w:r>
      <w:r w:rsidR="00A05927" w:rsidRPr="00A05927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>:</w:t>
      </w:r>
      <w:r w:rsidR="0093403D" w:rsidRPr="00A05927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 xml:space="preserve"> </w:t>
      </w:r>
      <w:r w:rsidR="00B455D9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>detalizuojamas įkainis už edukacinius užsiėmimus</w:t>
      </w:r>
      <w:r w:rsidR="00B455D9">
        <w:rPr>
          <w:rFonts w:ascii="Times New Roman" w:eastAsia="Times New Roman" w:hAnsi="Times New Roman" w:cs="Times New Roman"/>
          <w:noProof/>
          <w:sz w:val="24"/>
          <w:szCs w:val="24"/>
        </w:rPr>
        <w:t>: pokalbio (diskusijos) forma –2 eurai asmeniu</w:t>
      </w:r>
      <w:r w:rsidR="00FE1B1A">
        <w:rPr>
          <w:rFonts w:ascii="Times New Roman" w:eastAsia="Times New Roman" w:hAnsi="Times New Roman" w:cs="Times New Roman"/>
          <w:noProof/>
          <w:sz w:val="24"/>
          <w:szCs w:val="24"/>
        </w:rPr>
        <w:t>i</w:t>
      </w:r>
      <w:r w:rsidR="00B455D9">
        <w:rPr>
          <w:rFonts w:ascii="Times New Roman" w:eastAsia="Times New Roman" w:hAnsi="Times New Roman" w:cs="Times New Roman"/>
          <w:noProof/>
          <w:sz w:val="24"/>
          <w:szCs w:val="24"/>
        </w:rPr>
        <w:t xml:space="preserve">, pokalbio </w:t>
      </w:r>
      <w:r w:rsidR="00B455D9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>(diskusijos)</w:t>
      </w:r>
      <w:r w:rsidR="00B455D9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forma (vykstant ne muziejuje) –3 eurai asmeniui</w:t>
      </w:r>
      <w:r w:rsidR="00A770C6">
        <w:rPr>
          <w:rFonts w:ascii="Times New Roman" w:eastAsia="Times New Roman" w:hAnsi="Times New Roman" w:cs="Times New Roman"/>
          <w:noProof/>
          <w:sz w:val="24"/>
          <w:szCs w:val="24"/>
        </w:rPr>
        <w:t>,</w:t>
      </w:r>
      <w:r w:rsidR="00B455D9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bei naudojant įvairias medžiagas ir priemones – 5 eurai asmeniui. </w:t>
      </w:r>
      <w:r w:rsidR="0053022C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 xml:space="preserve"> G</w:t>
      </w:r>
      <w:r w:rsidRPr="00A05927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>ido paslaug</w:t>
      </w:r>
      <w:r w:rsidR="00196791" w:rsidRPr="00A05927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 xml:space="preserve">a </w:t>
      </w:r>
      <w:r w:rsidR="0053022C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 xml:space="preserve"> keičiama į ekskursijų vadovo  paslaugą </w:t>
      </w:r>
      <w:r w:rsidR="0093403D" w:rsidRPr="00A05927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>(</w:t>
      </w:r>
      <w:r w:rsidRPr="00A05927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>grupėms iki 30 asmenų</w:t>
      </w:r>
      <w:r w:rsidR="0093403D" w:rsidRPr="00A05927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>)</w:t>
      </w:r>
      <w:r w:rsidRPr="00A05927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 xml:space="preserve"> Skuodo mieste (trukmė 1,5 val.) – 25 eurai.</w:t>
      </w:r>
    </w:p>
    <w:p w14:paraId="62F631A8" w14:textId="77777777" w:rsidR="00D37D92" w:rsidRPr="00D37D92" w:rsidRDefault="00D37D92" w:rsidP="000A182B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</w:pPr>
    </w:p>
    <w:p w14:paraId="3007B646" w14:textId="74872D6B" w:rsidR="004E08C9" w:rsidRPr="005C2C04" w:rsidRDefault="005C2C04" w:rsidP="00F21881">
      <w:pPr>
        <w:spacing w:after="0" w:line="240" w:lineRule="auto"/>
        <w:ind w:firstLine="1247"/>
        <w:contextualSpacing/>
        <w:rPr>
          <w:rFonts w:ascii="Times New Roman" w:hAnsi="Times New Roman" w:cs="Times New Roman"/>
          <w:sz w:val="24"/>
          <w:szCs w:val="24"/>
          <w:lang w:val="lt-LT"/>
        </w:rPr>
      </w:pPr>
      <w:r w:rsidRPr="00A05927">
        <w:rPr>
          <w:rFonts w:ascii="Times New Roman" w:eastAsia="Times New Roman" w:hAnsi="Times New Roman" w:cs="Times New Roman"/>
          <w:b/>
          <w:noProof/>
          <w:sz w:val="24"/>
          <w:szCs w:val="24"/>
          <w:lang w:val="lt-LT"/>
        </w:rPr>
        <w:t xml:space="preserve">2. </w:t>
      </w:r>
      <w:r w:rsidR="006D0EEC" w:rsidRPr="00A05927">
        <w:rPr>
          <w:rFonts w:ascii="Times New Roman" w:eastAsia="Times New Roman" w:hAnsi="Times New Roman" w:cs="Times New Roman"/>
          <w:b/>
          <w:noProof/>
          <w:sz w:val="24"/>
          <w:szCs w:val="24"/>
          <w:lang w:val="lt-LT"/>
        </w:rPr>
        <w:t>Siūlomos teisinio</w:t>
      </w:r>
      <w:r w:rsidR="006D0EEC" w:rsidRPr="005C2C0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reguliavimo nuostatos.</w:t>
      </w:r>
    </w:p>
    <w:p w14:paraId="3007BF84" w14:textId="7B75B38E" w:rsidR="00D7540F" w:rsidRDefault="005437F5" w:rsidP="004C2F21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Lietuvos Respublikos vietos savivaldos įstatymo 15 straipsnio 2 dali</w:t>
      </w:r>
      <w:r w:rsidR="00D7540F">
        <w:rPr>
          <w:rFonts w:ascii="Times New Roman" w:hAnsi="Times New Roman" w:cs="Times New Roman"/>
          <w:sz w:val="24"/>
          <w:szCs w:val="24"/>
          <w:lang w:val="lt-LT"/>
        </w:rPr>
        <w:t>e</w:t>
      </w:r>
      <w:r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D7540F">
        <w:rPr>
          <w:rFonts w:ascii="Times New Roman" w:hAnsi="Times New Roman" w:cs="Times New Roman"/>
          <w:sz w:val="24"/>
          <w:szCs w:val="24"/>
          <w:lang w:val="lt-LT"/>
        </w:rPr>
        <w:t xml:space="preserve"> 29 punktas.</w:t>
      </w:r>
    </w:p>
    <w:p w14:paraId="0FA08927" w14:textId="77777777" w:rsidR="00B0273B" w:rsidRDefault="00B0273B" w:rsidP="00F21881">
      <w:pPr>
        <w:spacing w:after="0" w:line="240" w:lineRule="auto"/>
        <w:ind w:firstLine="1247"/>
        <w:contextualSpacing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64A830AB" w14:textId="01BECBE4" w:rsidR="0097158F" w:rsidRPr="005C2C04" w:rsidRDefault="005C2C04" w:rsidP="00F21881">
      <w:pPr>
        <w:spacing w:after="0" w:line="240" w:lineRule="auto"/>
        <w:ind w:firstLine="1247"/>
        <w:contextualSpacing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5C2C0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58A6A118" w14:textId="6EAF9B01" w:rsidR="004C2F21" w:rsidRDefault="009004F1" w:rsidP="00A81619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5C2C04">
        <w:rPr>
          <w:rFonts w:ascii="Times New Roman" w:hAnsi="Times New Roman" w:cs="Times New Roman"/>
          <w:sz w:val="24"/>
          <w:szCs w:val="24"/>
          <w:lang w:val="lt-LT"/>
        </w:rPr>
        <w:t>P</w:t>
      </w:r>
      <w:r w:rsidR="000F3D9A">
        <w:rPr>
          <w:rFonts w:ascii="Times New Roman" w:hAnsi="Times New Roman" w:cs="Times New Roman"/>
          <w:sz w:val="24"/>
          <w:szCs w:val="24"/>
          <w:lang w:val="lt-LT"/>
        </w:rPr>
        <w:t>akeitus</w:t>
      </w:r>
      <w:r w:rsidRPr="005C2C04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53481">
        <w:rPr>
          <w:rFonts w:ascii="Times New Roman" w:hAnsi="Times New Roman" w:cs="Times New Roman"/>
          <w:sz w:val="24"/>
          <w:szCs w:val="24"/>
          <w:lang w:val="lt-LT"/>
        </w:rPr>
        <w:t>T</w:t>
      </w:r>
      <w:r w:rsidRPr="005C2C04">
        <w:rPr>
          <w:rFonts w:ascii="Times New Roman" w:hAnsi="Times New Roman" w:cs="Times New Roman"/>
          <w:sz w:val="24"/>
          <w:szCs w:val="24"/>
          <w:lang w:val="lt-LT"/>
        </w:rPr>
        <w:t>arybos sprendimą</w:t>
      </w:r>
      <w:r w:rsidR="00D7540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F3D9A">
        <w:rPr>
          <w:rFonts w:ascii="Times New Roman" w:hAnsi="Times New Roman" w:cs="Times New Roman"/>
          <w:sz w:val="24"/>
          <w:szCs w:val="24"/>
          <w:lang w:val="lt-LT"/>
        </w:rPr>
        <w:t xml:space="preserve">bus </w:t>
      </w:r>
      <w:r w:rsidR="00D7540F">
        <w:rPr>
          <w:rFonts w:ascii="Times New Roman" w:hAnsi="Times New Roman" w:cs="Times New Roman"/>
          <w:sz w:val="24"/>
          <w:szCs w:val="24"/>
          <w:lang w:val="lt-LT"/>
        </w:rPr>
        <w:t xml:space="preserve">nustatyti Skuodo </w:t>
      </w:r>
      <w:r w:rsidR="00A81619">
        <w:rPr>
          <w:rFonts w:ascii="Times New Roman" w:hAnsi="Times New Roman" w:cs="Times New Roman"/>
          <w:sz w:val="24"/>
          <w:szCs w:val="24"/>
          <w:lang w:val="lt-LT"/>
        </w:rPr>
        <w:t>muziejaus</w:t>
      </w:r>
      <w:r w:rsidR="00D37D9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7540F">
        <w:rPr>
          <w:rFonts w:ascii="Times New Roman" w:hAnsi="Times New Roman" w:cs="Times New Roman"/>
          <w:sz w:val="24"/>
          <w:szCs w:val="24"/>
          <w:lang w:val="lt-LT"/>
        </w:rPr>
        <w:t>teikiamų atlygintinų paslaugų įkaini</w:t>
      </w:r>
      <w:r w:rsidR="000F3D9A">
        <w:rPr>
          <w:rFonts w:ascii="Times New Roman" w:hAnsi="Times New Roman" w:cs="Times New Roman"/>
          <w:sz w:val="24"/>
          <w:szCs w:val="24"/>
          <w:lang w:val="lt-LT"/>
        </w:rPr>
        <w:t>ai</w:t>
      </w:r>
      <w:r w:rsidR="009F5F9D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A81619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9F5F9D">
        <w:rPr>
          <w:rFonts w:ascii="Times New Roman" w:hAnsi="Times New Roman" w:cs="Times New Roman"/>
          <w:sz w:val="24"/>
          <w:szCs w:val="24"/>
          <w:lang w:val="lt-LT"/>
        </w:rPr>
        <w:t>Įstaig</w:t>
      </w:r>
      <w:r w:rsidR="00031C25">
        <w:rPr>
          <w:rFonts w:ascii="Times New Roman" w:hAnsi="Times New Roman" w:cs="Times New Roman"/>
          <w:sz w:val="24"/>
          <w:szCs w:val="24"/>
          <w:lang w:val="lt-LT"/>
        </w:rPr>
        <w:t xml:space="preserve">a </w:t>
      </w:r>
      <w:r w:rsidR="00A81619">
        <w:rPr>
          <w:rFonts w:ascii="Times New Roman" w:hAnsi="Times New Roman" w:cs="Times New Roman"/>
          <w:sz w:val="24"/>
          <w:szCs w:val="24"/>
          <w:lang w:val="lt-LT"/>
        </w:rPr>
        <w:t>gau</w:t>
      </w:r>
      <w:r w:rsidR="009F5F9D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A81619">
        <w:rPr>
          <w:rFonts w:ascii="Times New Roman" w:hAnsi="Times New Roman" w:cs="Times New Roman"/>
          <w:sz w:val="24"/>
          <w:szCs w:val="24"/>
          <w:lang w:val="lt-LT"/>
        </w:rPr>
        <w:t xml:space="preserve"> didesn</w:t>
      </w:r>
      <w:r w:rsidR="009F5F9D">
        <w:rPr>
          <w:rFonts w:ascii="Times New Roman" w:hAnsi="Times New Roman" w:cs="Times New Roman"/>
          <w:sz w:val="24"/>
          <w:szCs w:val="24"/>
          <w:lang w:val="lt-LT"/>
        </w:rPr>
        <w:t>e</w:t>
      </w:r>
      <w:r w:rsidR="000F3D9A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A81619">
        <w:rPr>
          <w:rFonts w:ascii="Times New Roman" w:hAnsi="Times New Roman" w:cs="Times New Roman"/>
          <w:sz w:val="24"/>
          <w:szCs w:val="24"/>
          <w:lang w:val="lt-LT"/>
        </w:rPr>
        <w:t xml:space="preserve"> pajam</w:t>
      </w:r>
      <w:r w:rsidR="009F5F9D">
        <w:rPr>
          <w:rFonts w:ascii="Times New Roman" w:hAnsi="Times New Roman" w:cs="Times New Roman"/>
          <w:sz w:val="24"/>
          <w:szCs w:val="24"/>
          <w:lang w:val="lt-LT"/>
        </w:rPr>
        <w:t>a</w:t>
      </w:r>
      <w:r w:rsidR="00A81619">
        <w:rPr>
          <w:rFonts w:ascii="Times New Roman" w:hAnsi="Times New Roman" w:cs="Times New Roman"/>
          <w:sz w:val="24"/>
          <w:szCs w:val="24"/>
          <w:lang w:val="lt-LT"/>
        </w:rPr>
        <w:t>s už teikiamas paslaugas.</w:t>
      </w:r>
    </w:p>
    <w:p w14:paraId="2AF2C978" w14:textId="30ECB0B6" w:rsidR="00A81619" w:rsidRDefault="00A81619" w:rsidP="00A81619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1C82FA1B" w14:textId="7246A0E7" w:rsidR="006D0EEC" w:rsidRPr="005C2C04" w:rsidRDefault="006D0EEC" w:rsidP="00F21881">
      <w:pPr>
        <w:spacing w:after="0" w:line="240" w:lineRule="auto"/>
        <w:ind w:firstLine="1247"/>
        <w:contextualSpacing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5C2C0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54CC1A8E" w14:textId="46FE2AB4" w:rsidR="004E08C9" w:rsidRPr="005C2C04" w:rsidRDefault="004E08C9" w:rsidP="00F21881">
      <w:pPr>
        <w:tabs>
          <w:tab w:val="left" w:pos="2711"/>
        </w:tabs>
        <w:spacing w:after="0" w:line="240" w:lineRule="auto"/>
        <w:ind w:firstLine="1247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5C2C0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 rajono savivaldybės biudžeto lėšų nereikės.</w:t>
      </w:r>
    </w:p>
    <w:p w14:paraId="35239D04" w14:textId="77777777" w:rsidR="004E08C9" w:rsidRPr="005C2C04" w:rsidRDefault="004E08C9" w:rsidP="00F21881">
      <w:pPr>
        <w:tabs>
          <w:tab w:val="left" w:pos="2711"/>
        </w:tabs>
        <w:spacing w:after="0" w:line="240" w:lineRule="auto"/>
        <w:ind w:firstLine="1247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0773D4C2" w14:textId="77777777" w:rsidR="006D0EEC" w:rsidRPr="005C2C04" w:rsidRDefault="006D0EEC" w:rsidP="00F21881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5C2C0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6E35CE0A" w14:textId="0F9746FC" w:rsidR="00CA5B2E" w:rsidRPr="005C2C04" w:rsidRDefault="00CA5B2E" w:rsidP="00F21881">
      <w:pPr>
        <w:spacing w:after="0" w:line="240" w:lineRule="auto"/>
        <w:ind w:firstLine="1247"/>
        <w:rPr>
          <w:rFonts w:ascii="Times New Roman" w:hAnsi="Times New Roman" w:cs="Times New Roman"/>
          <w:sz w:val="24"/>
          <w:szCs w:val="24"/>
          <w:lang w:val="lt-LT"/>
        </w:rPr>
      </w:pPr>
      <w:r w:rsidRPr="005C2C04">
        <w:rPr>
          <w:rFonts w:ascii="Times New Roman" w:hAnsi="Times New Roman" w:cs="Times New Roman"/>
          <w:sz w:val="24"/>
          <w:szCs w:val="24"/>
          <w:lang w:val="lt-LT"/>
        </w:rPr>
        <w:t>Rengėja –</w:t>
      </w:r>
      <w:r w:rsidR="00D37D9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5C2C04">
        <w:rPr>
          <w:rFonts w:ascii="Times New Roman" w:hAnsi="Times New Roman" w:cs="Times New Roman"/>
          <w:sz w:val="24"/>
          <w:szCs w:val="24"/>
          <w:lang w:val="lt-LT"/>
        </w:rPr>
        <w:t>Biudžeto valdymo skyriaus vedėjo pavaduotoja Birutė Gedrimienė.</w:t>
      </w:r>
    </w:p>
    <w:p w14:paraId="6202D901" w14:textId="36A90C22" w:rsidR="004E096A" w:rsidRPr="005C2C04" w:rsidRDefault="004E096A" w:rsidP="005C2C04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</w:p>
    <w:sectPr w:rsidR="004E096A" w:rsidRPr="005C2C04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A34C6" w14:textId="77777777" w:rsidR="000D253D" w:rsidRDefault="000D253D">
      <w:pPr>
        <w:spacing w:after="0" w:line="240" w:lineRule="auto"/>
      </w:pPr>
      <w:r>
        <w:separator/>
      </w:r>
    </w:p>
  </w:endnote>
  <w:endnote w:type="continuationSeparator" w:id="0">
    <w:p w14:paraId="2F57C2C3" w14:textId="77777777" w:rsidR="000D253D" w:rsidRDefault="000D253D">
      <w:pPr>
        <w:spacing w:after="0" w:line="240" w:lineRule="auto"/>
      </w:pPr>
      <w:r>
        <w:continuationSeparator/>
      </w:r>
    </w:p>
  </w:endnote>
  <w:endnote w:type="continuationNotice" w:id="1">
    <w:p w14:paraId="6B3CEC64" w14:textId="77777777" w:rsidR="000D253D" w:rsidRDefault="000D253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A96FC" w14:textId="77777777" w:rsidR="000D253D" w:rsidRDefault="000D253D">
      <w:pPr>
        <w:spacing w:after="0" w:line="240" w:lineRule="auto"/>
      </w:pPr>
      <w:r>
        <w:separator/>
      </w:r>
    </w:p>
  </w:footnote>
  <w:footnote w:type="continuationSeparator" w:id="0">
    <w:p w14:paraId="3AF78637" w14:textId="77777777" w:rsidR="000D253D" w:rsidRDefault="000D253D">
      <w:pPr>
        <w:spacing w:after="0" w:line="240" w:lineRule="auto"/>
      </w:pPr>
      <w:r>
        <w:continuationSeparator/>
      </w:r>
    </w:p>
  </w:footnote>
  <w:footnote w:type="continuationNotice" w:id="1">
    <w:p w14:paraId="13C2E64A" w14:textId="77777777" w:rsidR="000D253D" w:rsidRDefault="000D253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BAE5" w14:textId="77777777" w:rsidR="00C26D38" w:rsidRPr="002C3014" w:rsidRDefault="00C26D38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5440"/>
    <w:rsid w:val="0001050D"/>
    <w:rsid w:val="00023270"/>
    <w:rsid w:val="00031C25"/>
    <w:rsid w:val="00051D2C"/>
    <w:rsid w:val="000A182B"/>
    <w:rsid w:val="000A6AD3"/>
    <w:rsid w:val="000D253D"/>
    <w:rsid w:val="000F3D9A"/>
    <w:rsid w:val="001323A2"/>
    <w:rsid w:val="00163ACE"/>
    <w:rsid w:val="00164C16"/>
    <w:rsid w:val="00190096"/>
    <w:rsid w:val="00196791"/>
    <w:rsid w:val="001C7E77"/>
    <w:rsid w:val="001D1BF8"/>
    <w:rsid w:val="00223EB1"/>
    <w:rsid w:val="00265028"/>
    <w:rsid w:val="0028661D"/>
    <w:rsid w:val="00292FC1"/>
    <w:rsid w:val="002A58C1"/>
    <w:rsid w:val="002B03E2"/>
    <w:rsid w:val="002C153C"/>
    <w:rsid w:val="002D4673"/>
    <w:rsid w:val="002D49AB"/>
    <w:rsid w:val="002E58EE"/>
    <w:rsid w:val="003158FA"/>
    <w:rsid w:val="00316D41"/>
    <w:rsid w:val="0033421F"/>
    <w:rsid w:val="003619FB"/>
    <w:rsid w:val="00374C9C"/>
    <w:rsid w:val="00385DC6"/>
    <w:rsid w:val="00392970"/>
    <w:rsid w:val="0039534A"/>
    <w:rsid w:val="0039601A"/>
    <w:rsid w:val="003D6963"/>
    <w:rsid w:val="00402E4C"/>
    <w:rsid w:val="00420CD2"/>
    <w:rsid w:val="00424366"/>
    <w:rsid w:val="00497DC6"/>
    <w:rsid w:val="004A4CF2"/>
    <w:rsid w:val="004C2F21"/>
    <w:rsid w:val="004D13F7"/>
    <w:rsid w:val="004E08C9"/>
    <w:rsid w:val="004E096A"/>
    <w:rsid w:val="004F2041"/>
    <w:rsid w:val="004F5069"/>
    <w:rsid w:val="00520799"/>
    <w:rsid w:val="0053022C"/>
    <w:rsid w:val="005437F5"/>
    <w:rsid w:val="0057083D"/>
    <w:rsid w:val="005844B1"/>
    <w:rsid w:val="005B58E5"/>
    <w:rsid w:val="005C2C04"/>
    <w:rsid w:val="005D1BB7"/>
    <w:rsid w:val="00606399"/>
    <w:rsid w:val="00610C30"/>
    <w:rsid w:val="00634788"/>
    <w:rsid w:val="00653D08"/>
    <w:rsid w:val="0069492C"/>
    <w:rsid w:val="00695C15"/>
    <w:rsid w:val="006C3481"/>
    <w:rsid w:val="006D0EEC"/>
    <w:rsid w:val="00751C0A"/>
    <w:rsid w:val="00766E8E"/>
    <w:rsid w:val="00780C77"/>
    <w:rsid w:val="00787953"/>
    <w:rsid w:val="007D4723"/>
    <w:rsid w:val="007E6AE2"/>
    <w:rsid w:val="00805894"/>
    <w:rsid w:val="00836DEB"/>
    <w:rsid w:val="00854F98"/>
    <w:rsid w:val="008F21CD"/>
    <w:rsid w:val="008F579D"/>
    <w:rsid w:val="009004F1"/>
    <w:rsid w:val="0093403D"/>
    <w:rsid w:val="009478D1"/>
    <w:rsid w:val="00951351"/>
    <w:rsid w:val="0097158F"/>
    <w:rsid w:val="00972EFE"/>
    <w:rsid w:val="00976DC2"/>
    <w:rsid w:val="00986907"/>
    <w:rsid w:val="00991DB9"/>
    <w:rsid w:val="00991FB5"/>
    <w:rsid w:val="009932CF"/>
    <w:rsid w:val="009E0759"/>
    <w:rsid w:val="009F35B0"/>
    <w:rsid w:val="009F5F9D"/>
    <w:rsid w:val="009F690B"/>
    <w:rsid w:val="00A02D8B"/>
    <w:rsid w:val="00A05927"/>
    <w:rsid w:val="00A25E38"/>
    <w:rsid w:val="00A33546"/>
    <w:rsid w:val="00A448CE"/>
    <w:rsid w:val="00A770C6"/>
    <w:rsid w:val="00A81619"/>
    <w:rsid w:val="00A917FE"/>
    <w:rsid w:val="00A957EF"/>
    <w:rsid w:val="00AB525E"/>
    <w:rsid w:val="00B012A3"/>
    <w:rsid w:val="00B0273B"/>
    <w:rsid w:val="00B058B6"/>
    <w:rsid w:val="00B30DB6"/>
    <w:rsid w:val="00B455D9"/>
    <w:rsid w:val="00B64648"/>
    <w:rsid w:val="00B87A77"/>
    <w:rsid w:val="00B91D07"/>
    <w:rsid w:val="00B92725"/>
    <w:rsid w:val="00BE1425"/>
    <w:rsid w:val="00C05319"/>
    <w:rsid w:val="00C062A6"/>
    <w:rsid w:val="00C11F6A"/>
    <w:rsid w:val="00C14C3E"/>
    <w:rsid w:val="00C17E83"/>
    <w:rsid w:val="00C25D2B"/>
    <w:rsid w:val="00C26D38"/>
    <w:rsid w:val="00C53481"/>
    <w:rsid w:val="00CA5B2E"/>
    <w:rsid w:val="00CB090D"/>
    <w:rsid w:val="00CB3033"/>
    <w:rsid w:val="00CC25E3"/>
    <w:rsid w:val="00D37D92"/>
    <w:rsid w:val="00D37FDE"/>
    <w:rsid w:val="00D44525"/>
    <w:rsid w:val="00D610C1"/>
    <w:rsid w:val="00D7540F"/>
    <w:rsid w:val="00E50227"/>
    <w:rsid w:val="00E5054F"/>
    <w:rsid w:val="00E53554"/>
    <w:rsid w:val="00E86744"/>
    <w:rsid w:val="00E92EF2"/>
    <w:rsid w:val="00E97EBB"/>
    <w:rsid w:val="00F21881"/>
    <w:rsid w:val="00F33DEA"/>
    <w:rsid w:val="00F53F38"/>
    <w:rsid w:val="00F63656"/>
    <w:rsid w:val="00FB798A"/>
    <w:rsid w:val="00FE1B1A"/>
    <w:rsid w:val="00FF4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97158F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4E096A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4E096A"/>
    <w:rPr>
      <w:color w:val="605E5C"/>
      <w:shd w:val="clear" w:color="auto" w:fill="E1DFDD"/>
    </w:rPr>
  </w:style>
  <w:style w:type="paragraph" w:styleId="Porat">
    <w:name w:val="footer"/>
    <w:basedOn w:val="prastasis"/>
    <w:link w:val="PoratDiagrama"/>
    <w:uiPriority w:val="99"/>
    <w:semiHidden/>
    <w:unhideWhenUsed/>
    <w:rsid w:val="00BE14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BE1425"/>
  </w:style>
  <w:style w:type="paragraph" w:styleId="Pataisymai">
    <w:name w:val="Revision"/>
    <w:hidden/>
    <w:uiPriority w:val="99"/>
    <w:semiHidden/>
    <w:rsid w:val="00CC25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7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968</Words>
  <Characters>552</Characters>
  <Application>Microsoft Office Word</Application>
  <DocSecurity>4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dcterms:created xsi:type="dcterms:W3CDTF">2025-10-23T08:48:00Z</dcterms:created>
  <dcterms:modified xsi:type="dcterms:W3CDTF">2025-10-23T08:48:00Z</dcterms:modified>
</cp:coreProperties>
</file>